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1EA0" w:rsidRPr="000B6961" w:rsidRDefault="00E61EA0" w:rsidP="00E61EA0">
      <w:pPr>
        <w:spacing w:after="0" w:line="240" w:lineRule="auto"/>
        <w:jc w:val="center"/>
        <w:outlineLvl w:val="0"/>
        <w:rPr>
          <w:rFonts w:ascii="Times New Roman" w:eastAsia="Times New Roman" w:hAnsi="Times New Roman" w:cs="Times New Roman"/>
          <w:b/>
          <w:bCs/>
          <w:kern w:val="36"/>
          <w:sz w:val="48"/>
          <w:szCs w:val="48"/>
        </w:rPr>
      </w:pPr>
      <w:proofErr w:type="spellStart"/>
      <w:r w:rsidRPr="000B6961">
        <w:rPr>
          <w:rFonts w:ascii="Times New Roman" w:eastAsia="Times New Roman" w:hAnsi="Times New Roman" w:cs="Times New Roman"/>
          <w:b/>
          <w:bCs/>
          <w:kern w:val="36"/>
          <w:sz w:val="48"/>
          <w:szCs w:val="48"/>
        </w:rPr>
        <w:t>Jyesthadeva</w:t>
      </w:r>
      <w:proofErr w:type="spellEnd"/>
      <w:r w:rsidRPr="000B6961">
        <w:rPr>
          <w:rFonts w:ascii="Times New Roman" w:eastAsia="Times New Roman" w:hAnsi="Times New Roman" w:cs="Times New Roman"/>
          <w:b/>
          <w:bCs/>
          <w:kern w:val="36"/>
          <w:sz w:val="48"/>
          <w:szCs w:val="48"/>
        </w:rPr>
        <w:t xml:space="preserve"> </w:t>
      </w:r>
    </w:p>
    <w:p w:rsidR="00E61EA0" w:rsidRPr="000B6961" w:rsidRDefault="00E61EA0" w:rsidP="00E61EA0">
      <w:pPr>
        <w:spacing w:after="0" w:line="240" w:lineRule="auto"/>
        <w:jc w:val="center"/>
        <w:rPr>
          <w:rFonts w:ascii="Times New Roman" w:eastAsia="Times New Roman" w:hAnsi="Times New Roman" w:cs="Times New Roman"/>
          <w:sz w:val="24"/>
          <w:szCs w:val="24"/>
        </w:rPr>
      </w:pPr>
      <w:r w:rsidRPr="007D0D25">
        <w:rPr>
          <w:rFonts w:ascii="Times New Roman" w:eastAsia="Times New Roman" w:hAnsi="Times New Roman" w:cs="Times New Roman"/>
          <w:sz w:val="24"/>
          <w:szCs w:val="24"/>
        </w:rPr>
        <w:pict>
          <v:rect id="_x0000_i1025" style="width:0;height:1.5pt" o:hralign="center" o:hrstd="t" o:hr="t" fillcolor="#aca899" stroked="f"/>
        </w:pict>
      </w:r>
    </w:p>
    <w:p w:rsidR="00E61EA0" w:rsidRPr="000B6961" w:rsidRDefault="00E61EA0" w:rsidP="00E61EA0">
      <w:pPr>
        <w:spacing w:after="0" w:line="240" w:lineRule="auto"/>
        <w:outlineLvl w:val="2"/>
        <w:rPr>
          <w:rFonts w:ascii="Times New Roman" w:eastAsia="Times New Roman" w:hAnsi="Times New Roman" w:cs="Times New Roman"/>
          <w:b/>
          <w:bCs/>
          <w:sz w:val="27"/>
          <w:szCs w:val="27"/>
        </w:rPr>
      </w:pPr>
      <w:r w:rsidRPr="000B6961">
        <w:rPr>
          <w:rFonts w:ascii="Times New Roman" w:eastAsia="Times New Roman" w:hAnsi="Times New Roman" w:cs="Times New Roman"/>
          <w:b/>
          <w:bCs/>
          <w:sz w:val="27"/>
          <w:szCs w:val="27"/>
        </w:rPr>
        <w:t>Born: about 1500 in Kerala, India</w:t>
      </w:r>
      <w:r w:rsidRPr="000B6961">
        <w:rPr>
          <w:rFonts w:ascii="Times New Roman" w:eastAsia="Times New Roman" w:hAnsi="Times New Roman" w:cs="Times New Roman"/>
          <w:b/>
          <w:bCs/>
          <w:sz w:val="27"/>
          <w:szCs w:val="27"/>
        </w:rPr>
        <w:br/>
        <w:t>Died: about 1575 in Kerala, India</w:t>
      </w:r>
    </w:p>
    <w:p w:rsidR="00E61EA0" w:rsidRPr="000B6961" w:rsidRDefault="00E61EA0" w:rsidP="00E61EA0">
      <w:pPr>
        <w:spacing w:after="0" w:line="240" w:lineRule="auto"/>
        <w:rPr>
          <w:rFonts w:ascii="Times New Roman" w:eastAsia="Times New Roman" w:hAnsi="Times New Roman" w:cs="Times New Roman"/>
          <w:sz w:val="24"/>
          <w:szCs w:val="24"/>
        </w:rPr>
      </w:pPr>
      <w:r w:rsidRPr="007D0D25">
        <w:rPr>
          <w:rFonts w:ascii="Times New Roman" w:eastAsia="Times New Roman" w:hAnsi="Times New Roman" w:cs="Times New Roman"/>
          <w:sz w:val="24"/>
          <w:szCs w:val="24"/>
        </w:rPr>
        <w:pict>
          <v:rect id="_x0000_i1026" style="width:0;height:1.5pt" o:hralign="center" o:hrstd="t" o:hr="t" fillcolor="#aca899" stroked="f"/>
        </w:pict>
      </w:r>
    </w:p>
    <w:p w:rsidR="00E61EA0" w:rsidRPr="000B6961" w:rsidRDefault="00E61EA0" w:rsidP="00C23F37">
      <w:pPr>
        <w:spacing w:after="0" w:line="240" w:lineRule="auto"/>
        <w:jc w:val="both"/>
        <w:rPr>
          <w:rFonts w:ascii="Times New Roman" w:eastAsia="Times New Roman" w:hAnsi="Times New Roman" w:cs="Times New Roman"/>
          <w:sz w:val="24"/>
          <w:szCs w:val="24"/>
        </w:rPr>
      </w:pPr>
      <w:proofErr w:type="spellStart"/>
      <w:r w:rsidRPr="000B6961">
        <w:rPr>
          <w:rFonts w:ascii="Times New Roman" w:eastAsia="Times New Roman" w:hAnsi="Times New Roman" w:cs="Times New Roman"/>
          <w:b/>
          <w:bCs/>
          <w:sz w:val="24"/>
          <w:szCs w:val="24"/>
        </w:rPr>
        <w:t>Jyesthadeva</w:t>
      </w:r>
      <w:proofErr w:type="spellEnd"/>
      <w:r w:rsidRPr="000B6961">
        <w:rPr>
          <w:rFonts w:ascii="Times New Roman" w:eastAsia="Times New Roman" w:hAnsi="Times New Roman" w:cs="Times New Roman"/>
          <w:sz w:val="24"/>
          <w:szCs w:val="24"/>
        </w:rPr>
        <w:t xml:space="preserve"> lived on the southwest coast of India in the district of Kerala. He belonged to the Kerala </w:t>
      </w:r>
      <w:proofErr w:type="gramStart"/>
      <w:r w:rsidRPr="000B6961">
        <w:rPr>
          <w:rFonts w:ascii="Times New Roman" w:eastAsia="Times New Roman" w:hAnsi="Times New Roman" w:cs="Times New Roman"/>
          <w:sz w:val="24"/>
          <w:szCs w:val="24"/>
        </w:rPr>
        <w:t>school</w:t>
      </w:r>
      <w:proofErr w:type="gramEnd"/>
      <w:r w:rsidRPr="000B6961">
        <w:rPr>
          <w:rFonts w:ascii="Times New Roman" w:eastAsia="Times New Roman" w:hAnsi="Times New Roman" w:cs="Times New Roman"/>
          <w:sz w:val="24"/>
          <w:szCs w:val="24"/>
        </w:rPr>
        <w:t xml:space="preserve"> of mathematics built on the work of </w:t>
      </w:r>
      <w:proofErr w:type="spellStart"/>
      <w:r w:rsidRPr="000B6961">
        <w:rPr>
          <w:rFonts w:ascii="Times New Roman" w:eastAsia="Times New Roman" w:hAnsi="Times New Roman" w:cs="Times New Roman"/>
          <w:sz w:val="24"/>
          <w:szCs w:val="24"/>
        </w:rPr>
        <w:t>Madhava</w:t>
      </w:r>
      <w:proofErr w:type="spellEnd"/>
      <w:r w:rsidRPr="000B6961">
        <w:rPr>
          <w:rFonts w:ascii="Times New Roman" w:eastAsia="Times New Roman" w:hAnsi="Times New Roman" w:cs="Times New Roman"/>
          <w:sz w:val="24"/>
          <w:szCs w:val="24"/>
        </w:rPr>
        <w:t xml:space="preserve">, </w:t>
      </w:r>
      <w:proofErr w:type="spellStart"/>
      <w:r w:rsidRPr="000B6961">
        <w:rPr>
          <w:rFonts w:ascii="Times New Roman" w:eastAsia="Times New Roman" w:hAnsi="Times New Roman" w:cs="Times New Roman"/>
          <w:sz w:val="24"/>
          <w:szCs w:val="24"/>
        </w:rPr>
        <w:t>Nilakantha</w:t>
      </w:r>
      <w:proofErr w:type="spellEnd"/>
      <w:r w:rsidRPr="000B6961">
        <w:rPr>
          <w:rFonts w:ascii="Times New Roman" w:eastAsia="Times New Roman" w:hAnsi="Times New Roman" w:cs="Times New Roman"/>
          <w:sz w:val="24"/>
          <w:szCs w:val="24"/>
        </w:rPr>
        <w:t xml:space="preserve"> </w:t>
      </w:r>
      <w:proofErr w:type="spellStart"/>
      <w:r w:rsidRPr="000B6961">
        <w:rPr>
          <w:rFonts w:ascii="Times New Roman" w:eastAsia="Times New Roman" w:hAnsi="Times New Roman" w:cs="Times New Roman"/>
          <w:sz w:val="24"/>
          <w:szCs w:val="24"/>
        </w:rPr>
        <w:t>Somayaji</w:t>
      </w:r>
      <w:proofErr w:type="spellEnd"/>
      <w:r w:rsidRPr="000B6961">
        <w:rPr>
          <w:rFonts w:ascii="Times New Roman" w:eastAsia="Times New Roman" w:hAnsi="Times New Roman" w:cs="Times New Roman"/>
          <w:sz w:val="24"/>
          <w:szCs w:val="24"/>
        </w:rPr>
        <w:t xml:space="preserve">, </w:t>
      </w:r>
      <w:proofErr w:type="spellStart"/>
      <w:r w:rsidRPr="000B6961">
        <w:rPr>
          <w:rFonts w:ascii="Times New Roman" w:eastAsia="Times New Roman" w:hAnsi="Times New Roman" w:cs="Times New Roman"/>
          <w:sz w:val="24"/>
          <w:szCs w:val="24"/>
        </w:rPr>
        <w:t>Paramesvara</w:t>
      </w:r>
      <w:proofErr w:type="spellEnd"/>
      <w:r w:rsidRPr="000B6961">
        <w:rPr>
          <w:rFonts w:ascii="Times New Roman" w:eastAsia="Times New Roman" w:hAnsi="Times New Roman" w:cs="Times New Roman"/>
          <w:sz w:val="24"/>
          <w:szCs w:val="24"/>
        </w:rPr>
        <w:t xml:space="preserve"> and others. </w:t>
      </w:r>
    </w:p>
    <w:p w:rsidR="00E61EA0" w:rsidRPr="000B6961" w:rsidRDefault="00E61EA0" w:rsidP="00C23F37">
      <w:pPr>
        <w:spacing w:after="0" w:line="240" w:lineRule="auto"/>
        <w:jc w:val="both"/>
        <w:rPr>
          <w:rFonts w:ascii="Times New Roman" w:eastAsia="Times New Roman" w:hAnsi="Times New Roman" w:cs="Times New Roman"/>
          <w:sz w:val="24"/>
          <w:szCs w:val="24"/>
        </w:rPr>
      </w:pPr>
      <w:proofErr w:type="spellStart"/>
      <w:r w:rsidRPr="000B6961">
        <w:rPr>
          <w:rFonts w:ascii="Times New Roman" w:eastAsia="Times New Roman" w:hAnsi="Times New Roman" w:cs="Times New Roman"/>
          <w:sz w:val="24"/>
          <w:szCs w:val="24"/>
        </w:rPr>
        <w:t>Jyesthadeva</w:t>
      </w:r>
      <w:proofErr w:type="spellEnd"/>
      <w:r w:rsidRPr="000B6961">
        <w:rPr>
          <w:rFonts w:ascii="Times New Roman" w:eastAsia="Times New Roman" w:hAnsi="Times New Roman" w:cs="Times New Roman"/>
          <w:sz w:val="24"/>
          <w:szCs w:val="24"/>
        </w:rPr>
        <w:t xml:space="preserve"> wrote a famous text </w:t>
      </w:r>
      <w:proofErr w:type="spellStart"/>
      <w:r w:rsidRPr="000B6961">
        <w:rPr>
          <w:rFonts w:ascii="Times New Roman" w:eastAsia="Times New Roman" w:hAnsi="Times New Roman" w:cs="Times New Roman"/>
          <w:i/>
          <w:iCs/>
          <w:sz w:val="24"/>
          <w:szCs w:val="24"/>
        </w:rPr>
        <w:t>Yuktibhasa</w:t>
      </w:r>
      <w:proofErr w:type="spellEnd"/>
      <w:r w:rsidRPr="000B6961">
        <w:rPr>
          <w:rFonts w:ascii="Times New Roman" w:eastAsia="Times New Roman" w:hAnsi="Times New Roman" w:cs="Times New Roman"/>
          <w:sz w:val="24"/>
          <w:szCs w:val="24"/>
        </w:rPr>
        <w:t xml:space="preserve"> which he wrote in Malayalam, the regional language of Kerala. The work is a survey of Kerala mathematics and, very unusually for an Indian mathematical text, it contains proofs of the theorems and gives derivations of the rules it contains. It is one of the main astronomical and mathematical texts produced by the Kerala </w:t>
      </w:r>
      <w:proofErr w:type="gramStart"/>
      <w:r w:rsidRPr="000B6961">
        <w:rPr>
          <w:rFonts w:ascii="Times New Roman" w:eastAsia="Times New Roman" w:hAnsi="Times New Roman" w:cs="Times New Roman"/>
          <w:sz w:val="24"/>
          <w:szCs w:val="24"/>
        </w:rPr>
        <w:t>school</w:t>
      </w:r>
      <w:proofErr w:type="gramEnd"/>
      <w:r w:rsidRPr="000B6961">
        <w:rPr>
          <w:rFonts w:ascii="Times New Roman" w:eastAsia="Times New Roman" w:hAnsi="Times New Roman" w:cs="Times New Roman"/>
          <w:sz w:val="24"/>
          <w:szCs w:val="24"/>
        </w:rPr>
        <w:t xml:space="preserve">. The work was based mainly on the </w:t>
      </w:r>
      <w:proofErr w:type="spellStart"/>
      <w:r w:rsidRPr="000B6961">
        <w:rPr>
          <w:rFonts w:ascii="Times New Roman" w:eastAsia="Times New Roman" w:hAnsi="Times New Roman" w:cs="Times New Roman"/>
          <w:i/>
          <w:iCs/>
          <w:sz w:val="24"/>
          <w:szCs w:val="24"/>
        </w:rPr>
        <w:t>Tantrasamgraha</w:t>
      </w:r>
      <w:proofErr w:type="spellEnd"/>
      <w:r w:rsidRPr="000B6961">
        <w:rPr>
          <w:rFonts w:ascii="Times New Roman" w:eastAsia="Times New Roman" w:hAnsi="Times New Roman" w:cs="Times New Roman"/>
          <w:sz w:val="24"/>
          <w:szCs w:val="24"/>
        </w:rPr>
        <w:t xml:space="preserve"> of </w:t>
      </w:r>
      <w:proofErr w:type="spellStart"/>
      <w:r w:rsidRPr="000B6961">
        <w:rPr>
          <w:rFonts w:ascii="Times New Roman" w:eastAsia="Times New Roman" w:hAnsi="Times New Roman" w:cs="Times New Roman"/>
          <w:sz w:val="24"/>
          <w:szCs w:val="24"/>
        </w:rPr>
        <w:t>Nilakantha</w:t>
      </w:r>
      <w:proofErr w:type="spellEnd"/>
      <w:r w:rsidRPr="000B6961">
        <w:rPr>
          <w:rFonts w:ascii="Times New Roman" w:eastAsia="Times New Roman" w:hAnsi="Times New Roman" w:cs="Times New Roman"/>
          <w:sz w:val="24"/>
          <w:szCs w:val="24"/>
        </w:rPr>
        <w:t xml:space="preserve">. </w:t>
      </w:r>
    </w:p>
    <w:p w:rsidR="00E61EA0" w:rsidRPr="000B6961" w:rsidRDefault="00E61EA0" w:rsidP="00E61EA0">
      <w:pPr>
        <w:spacing w:before="100" w:beforeAutospacing="1" w:after="100" w:afterAutospacing="1" w:line="240" w:lineRule="auto"/>
        <w:jc w:val="both"/>
        <w:rPr>
          <w:rFonts w:ascii="Times New Roman" w:eastAsia="Times New Roman" w:hAnsi="Times New Roman" w:cs="Times New Roman"/>
          <w:sz w:val="24"/>
          <w:szCs w:val="24"/>
        </w:rPr>
      </w:pPr>
      <w:r w:rsidRPr="000B6961">
        <w:rPr>
          <w:rFonts w:ascii="Times New Roman" w:eastAsia="Times New Roman" w:hAnsi="Times New Roman" w:cs="Times New Roman"/>
          <w:sz w:val="24"/>
          <w:szCs w:val="24"/>
        </w:rPr>
        <w:t xml:space="preserve">The </w:t>
      </w:r>
      <w:proofErr w:type="spellStart"/>
      <w:r w:rsidRPr="000B6961">
        <w:rPr>
          <w:rFonts w:ascii="Times New Roman" w:eastAsia="Times New Roman" w:hAnsi="Times New Roman" w:cs="Times New Roman"/>
          <w:i/>
          <w:iCs/>
          <w:sz w:val="24"/>
          <w:szCs w:val="24"/>
        </w:rPr>
        <w:t>Yuktibhasa</w:t>
      </w:r>
      <w:proofErr w:type="spellEnd"/>
      <w:r w:rsidRPr="000B6961">
        <w:rPr>
          <w:rFonts w:ascii="Times New Roman" w:eastAsia="Times New Roman" w:hAnsi="Times New Roman" w:cs="Times New Roman"/>
          <w:sz w:val="24"/>
          <w:szCs w:val="24"/>
        </w:rPr>
        <w:t xml:space="preserve"> is a major treatise, half on astronomy and half on mathematics. The </w:t>
      </w:r>
      <w:proofErr w:type="spellStart"/>
      <w:r w:rsidRPr="000B6961">
        <w:rPr>
          <w:rFonts w:ascii="Times New Roman" w:eastAsia="Times New Roman" w:hAnsi="Times New Roman" w:cs="Times New Roman"/>
          <w:i/>
          <w:iCs/>
          <w:sz w:val="24"/>
          <w:szCs w:val="24"/>
        </w:rPr>
        <w:t>Tantrasamgraha</w:t>
      </w:r>
      <w:proofErr w:type="spellEnd"/>
      <w:r w:rsidRPr="000B6961">
        <w:rPr>
          <w:rFonts w:ascii="Times New Roman" w:eastAsia="Times New Roman" w:hAnsi="Times New Roman" w:cs="Times New Roman"/>
          <w:sz w:val="24"/>
          <w:szCs w:val="24"/>
        </w:rPr>
        <w:t xml:space="preserve"> on which it is based consists of 432 Sanskrit verses divided into 8 chapters, and it covers various aspects of Indian astronomy. It is based on the </w:t>
      </w:r>
      <w:proofErr w:type="spellStart"/>
      <w:r w:rsidRPr="000B6961">
        <w:rPr>
          <w:rFonts w:ascii="Times New Roman" w:eastAsia="Times New Roman" w:hAnsi="Times New Roman" w:cs="Times New Roman"/>
          <w:sz w:val="24"/>
          <w:szCs w:val="24"/>
        </w:rPr>
        <w:t>epicyclic</w:t>
      </w:r>
      <w:proofErr w:type="spellEnd"/>
      <w:r w:rsidRPr="000B6961">
        <w:rPr>
          <w:rFonts w:ascii="Times New Roman" w:eastAsia="Times New Roman" w:hAnsi="Times New Roman" w:cs="Times New Roman"/>
          <w:sz w:val="24"/>
          <w:szCs w:val="24"/>
        </w:rPr>
        <w:t xml:space="preserve"> and eccentric models of planetary motion. The first two chapters deal with the motions and longitudes of the planets. The third chapter </w:t>
      </w:r>
      <w:r w:rsidRPr="000B6961">
        <w:rPr>
          <w:rFonts w:ascii="Times New Roman" w:eastAsia="Times New Roman" w:hAnsi="Times New Roman" w:cs="Times New Roman"/>
          <w:i/>
          <w:iCs/>
          <w:sz w:val="24"/>
          <w:szCs w:val="24"/>
        </w:rPr>
        <w:t>Treatise on shadow</w:t>
      </w:r>
      <w:r w:rsidRPr="000B6961">
        <w:rPr>
          <w:rFonts w:ascii="Times New Roman" w:eastAsia="Times New Roman" w:hAnsi="Times New Roman" w:cs="Times New Roman"/>
          <w:sz w:val="24"/>
          <w:szCs w:val="24"/>
        </w:rPr>
        <w:t xml:space="preserve"> deals with various problems related with the sun's position on the celestial sphere, including the relationships of its expressions in the three systems of coordinates, namely ecliptic, equatorial and horizontal coordinates. </w:t>
      </w:r>
    </w:p>
    <w:p w:rsidR="00E61EA0" w:rsidRPr="000B6961" w:rsidRDefault="00E61EA0" w:rsidP="00C23F37">
      <w:pPr>
        <w:spacing w:after="0" w:line="240" w:lineRule="auto"/>
        <w:jc w:val="both"/>
        <w:rPr>
          <w:rFonts w:ascii="Times New Roman" w:eastAsia="Times New Roman" w:hAnsi="Times New Roman" w:cs="Times New Roman"/>
          <w:sz w:val="24"/>
          <w:szCs w:val="24"/>
        </w:rPr>
      </w:pPr>
      <w:r w:rsidRPr="000B6961">
        <w:rPr>
          <w:rFonts w:ascii="Times New Roman" w:eastAsia="Times New Roman" w:hAnsi="Times New Roman" w:cs="Times New Roman"/>
          <w:sz w:val="24"/>
          <w:szCs w:val="24"/>
        </w:rPr>
        <w:t xml:space="preserve">The fourth and fifth chapters are </w:t>
      </w:r>
      <w:r w:rsidRPr="000B6961">
        <w:rPr>
          <w:rFonts w:ascii="Times New Roman" w:eastAsia="Times New Roman" w:hAnsi="Times New Roman" w:cs="Times New Roman"/>
          <w:i/>
          <w:iCs/>
          <w:sz w:val="24"/>
          <w:szCs w:val="24"/>
        </w:rPr>
        <w:t>Treatise on the lunar eclipse</w:t>
      </w:r>
      <w:r w:rsidRPr="000B6961">
        <w:rPr>
          <w:rFonts w:ascii="Times New Roman" w:eastAsia="Times New Roman" w:hAnsi="Times New Roman" w:cs="Times New Roman"/>
          <w:sz w:val="24"/>
          <w:szCs w:val="24"/>
        </w:rPr>
        <w:t xml:space="preserve"> and </w:t>
      </w:r>
      <w:proofErr w:type="gramStart"/>
      <w:r w:rsidRPr="000B6961">
        <w:rPr>
          <w:rFonts w:ascii="Times New Roman" w:eastAsia="Times New Roman" w:hAnsi="Times New Roman" w:cs="Times New Roman"/>
          <w:i/>
          <w:iCs/>
          <w:sz w:val="24"/>
          <w:szCs w:val="24"/>
        </w:rPr>
        <w:t>On</w:t>
      </w:r>
      <w:proofErr w:type="gramEnd"/>
      <w:r w:rsidRPr="000B6961">
        <w:rPr>
          <w:rFonts w:ascii="Times New Roman" w:eastAsia="Times New Roman" w:hAnsi="Times New Roman" w:cs="Times New Roman"/>
          <w:i/>
          <w:iCs/>
          <w:sz w:val="24"/>
          <w:szCs w:val="24"/>
        </w:rPr>
        <w:t xml:space="preserve"> the solar eclipse</w:t>
      </w:r>
      <w:r w:rsidRPr="000B6961">
        <w:rPr>
          <w:rFonts w:ascii="Times New Roman" w:eastAsia="Times New Roman" w:hAnsi="Times New Roman" w:cs="Times New Roman"/>
          <w:sz w:val="24"/>
          <w:szCs w:val="24"/>
        </w:rPr>
        <w:t xml:space="preserve"> and these two chapters treat various aspects of the eclipses of the sun and the moon. The sixth chapter is </w:t>
      </w:r>
      <w:proofErr w:type="gramStart"/>
      <w:r w:rsidRPr="000B6961">
        <w:rPr>
          <w:rFonts w:ascii="Times New Roman" w:eastAsia="Times New Roman" w:hAnsi="Times New Roman" w:cs="Times New Roman"/>
          <w:i/>
          <w:iCs/>
          <w:sz w:val="24"/>
          <w:szCs w:val="24"/>
        </w:rPr>
        <w:t>On</w:t>
      </w:r>
      <w:proofErr w:type="gramEnd"/>
      <w:r w:rsidRPr="000B6961">
        <w:rPr>
          <w:rFonts w:ascii="Times New Roman" w:eastAsia="Times New Roman" w:hAnsi="Times New Roman" w:cs="Times New Roman"/>
          <w:i/>
          <w:iCs/>
          <w:sz w:val="24"/>
          <w:szCs w:val="24"/>
        </w:rPr>
        <w:t xml:space="preserve"> </w:t>
      </w:r>
      <w:proofErr w:type="spellStart"/>
      <w:r w:rsidRPr="000B6961">
        <w:rPr>
          <w:rFonts w:ascii="Times New Roman" w:eastAsia="Times New Roman" w:hAnsi="Times New Roman" w:cs="Times New Roman"/>
          <w:i/>
          <w:iCs/>
          <w:sz w:val="24"/>
          <w:szCs w:val="24"/>
        </w:rPr>
        <w:t>vyatipata</w:t>
      </w:r>
      <w:proofErr w:type="spellEnd"/>
      <w:r w:rsidRPr="000B6961">
        <w:rPr>
          <w:rFonts w:ascii="Times New Roman" w:eastAsia="Times New Roman" w:hAnsi="Times New Roman" w:cs="Times New Roman"/>
          <w:sz w:val="24"/>
          <w:szCs w:val="24"/>
        </w:rPr>
        <w:t xml:space="preserve"> and deals with the complete deviation of the longitudes of the sun and the moon. The seventh chapter </w:t>
      </w:r>
      <w:proofErr w:type="gramStart"/>
      <w:r w:rsidRPr="000B6961">
        <w:rPr>
          <w:rFonts w:ascii="Times New Roman" w:eastAsia="Times New Roman" w:hAnsi="Times New Roman" w:cs="Times New Roman"/>
          <w:i/>
          <w:iCs/>
          <w:sz w:val="24"/>
          <w:szCs w:val="24"/>
        </w:rPr>
        <w:t>On</w:t>
      </w:r>
      <w:proofErr w:type="gramEnd"/>
      <w:r w:rsidRPr="000B6961">
        <w:rPr>
          <w:rFonts w:ascii="Times New Roman" w:eastAsia="Times New Roman" w:hAnsi="Times New Roman" w:cs="Times New Roman"/>
          <w:i/>
          <w:iCs/>
          <w:sz w:val="24"/>
          <w:szCs w:val="24"/>
        </w:rPr>
        <w:t xml:space="preserve"> visibility computation</w:t>
      </w:r>
      <w:r w:rsidRPr="000B6961">
        <w:rPr>
          <w:rFonts w:ascii="Times New Roman" w:eastAsia="Times New Roman" w:hAnsi="Times New Roman" w:cs="Times New Roman"/>
          <w:sz w:val="24"/>
          <w:szCs w:val="24"/>
        </w:rPr>
        <w:t xml:space="preserve"> discusses the rising and setting of the moon and planets. The final chapter </w:t>
      </w:r>
      <w:proofErr w:type="gramStart"/>
      <w:r w:rsidRPr="000B6961">
        <w:rPr>
          <w:rFonts w:ascii="Times New Roman" w:eastAsia="Times New Roman" w:hAnsi="Times New Roman" w:cs="Times New Roman"/>
          <w:i/>
          <w:iCs/>
          <w:sz w:val="24"/>
          <w:szCs w:val="24"/>
        </w:rPr>
        <w:t>On</w:t>
      </w:r>
      <w:proofErr w:type="gramEnd"/>
      <w:r w:rsidRPr="000B6961">
        <w:rPr>
          <w:rFonts w:ascii="Times New Roman" w:eastAsia="Times New Roman" w:hAnsi="Times New Roman" w:cs="Times New Roman"/>
          <w:i/>
          <w:iCs/>
          <w:sz w:val="24"/>
          <w:szCs w:val="24"/>
        </w:rPr>
        <w:t xml:space="preserve"> elevation of the lunar cusps</w:t>
      </w:r>
      <w:r w:rsidRPr="000B6961">
        <w:rPr>
          <w:rFonts w:ascii="Times New Roman" w:eastAsia="Times New Roman" w:hAnsi="Times New Roman" w:cs="Times New Roman"/>
          <w:sz w:val="24"/>
          <w:szCs w:val="24"/>
        </w:rPr>
        <w:t xml:space="preserve"> examines the size of the part of the moon which is illuminated by the sun and gives a graphical representation of it. </w:t>
      </w:r>
    </w:p>
    <w:p w:rsidR="00E61EA0" w:rsidRPr="000B6961" w:rsidRDefault="00E61EA0" w:rsidP="00C23F37">
      <w:pPr>
        <w:spacing w:after="100" w:afterAutospacing="1" w:line="240" w:lineRule="auto"/>
        <w:jc w:val="both"/>
        <w:rPr>
          <w:rFonts w:ascii="Times New Roman" w:eastAsia="Times New Roman" w:hAnsi="Times New Roman" w:cs="Times New Roman"/>
          <w:sz w:val="24"/>
          <w:szCs w:val="24"/>
        </w:rPr>
      </w:pPr>
      <w:r w:rsidRPr="000B6961">
        <w:rPr>
          <w:rFonts w:ascii="Times New Roman" w:eastAsia="Times New Roman" w:hAnsi="Times New Roman" w:cs="Times New Roman"/>
          <w:sz w:val="24"/>
          <w:szCs w:val="24"/>
        </w:rPr>
        <w:t xml:space="preserve">The </w:t>
      </w:r>
      <w:proofErr w:type="spellStart"/>
      <w:r w:rsidRPr="000B6961">
        <w:rPr>
          <w:rFonts w:ascii="Times New Roman" w:eastAsia="Times New Roman" w:hAnsi="Times New Roman" w:cs="Times New Roman"/>
          <w:i/>
          <w:iCs/>
          <w:sz w:val="24"/>
          <w:szCs w:val="24"/>
        </w:rPr>
        <w:t>Yuktibhasa</w:t>
      </w:r>
      <w:proofErr w:type="spellEnd"/>
      <w:r w:rsidRPr="000B6961">
        <w:rPr>
          <w:rFonts w:ascii="Times New Roman" w:eastAsia="Times New Roman" w:hAnsi="Times New Roman" w:cs="Times New Roman"/>
          <w:sz w:val="24"/>
          <w:szCs w:val="24"/>
        </w:rPr>
        <w:t xml:space="preserve"> is very important in terms of the mathematics </w:t>
      </w:r>
      <w:proofErr w:type="spellStart"/>
      <w:r w:rsidRPr="000B6961">
        <w:rPr>
          <w:rFonts w:ascii="Times New Roman" w:eastAsia="Times New Roman" w:hAnsi="Times New Roman" w:cs="Times New Roman"/>
          <w:sz w:val="24"/>
          <w:szCs w:val="24"/>
        </w:rPr>
        <w:t>Jyesthadeva</w:t>
      </w:r>
      <w:proofErr w:type="spellEnd"/>
      <w:r w:rsidRPr="000B6961">
        <w:rPr>
          <w:rFonts w:ascii="Times New Roman" w:eastAsia="Times New Roman" w:hAnsi="Times New Roman" w:cs="Times New Roman"/>
          <w:sz w:val="24"/>
          <w:szCs w:val="24"/>
        </w:rPr>
        <w:t xml:space="preserve"> presents. In particular he presents results discovered by </w:t>
      </w:r>
      <w:proofErr w:type="spellStart"/>
      <w:r w:rsidRPr="000B6961">
        <w:rPr>
          <w:rFonts w:ascii="Times New Roman" w:eastAsia="Times New Roman" w:hAnsi="Times New Roman" w:cs="Times New Roman"/>
          <w:sz w:val="24"/>
          <w:szCs w:val="24"/>
        </w:rPr>
        <w:t>Madhava</w:t>
      </w:r>
      <w:proofErr w:type="spellEnd"/>
      <w:r w:rsidRPr="000B6961">
        <w:rPr>
          <w:rFonts w:ascii="Times New Roman" w:eastAsia="Times New Roman" w:hAnsi="Times New Roman" w:cs="Times New Roman"/>
          <w:sz w:val="24"/>
          <w:szCs w:val="24"/>
        </w:rPr>
        <w:t xml:space="preserve"> and the treatise is an important source of the remarkable mathematical theorems which </w:t>
      </w:r>
      <w:proofErr w:type="spellStart"/>
      <w:r w:rsidRPr="000B6961">
        <w:rPr>
          <w:rFonts w:ascii="Times New Roman" w:eastAsia="Times New Roman" w:hAnsi="Times New Roman" w:cs="Times New Roman"/>
          <w:sz w:val="24"/>
          <w:szCs w:val="24"/>
        </w:rPr>
        <w:t>Madhava</w:t>
      </w:r>
      <w:proofErr w:type="spellEnd"/>
      <w:r w:rsidRPr="000B6961">
        <w:rPr>
          <w:rFonts w:ascii="Times New Roman" w:eastAsia="Times New Roman" w:hAnsi="Times New Roman" w:cs="Times New Roman"/>
          <w:sz w:val="24"/>
          <w:szCs w:val="24"/>
        </w:rPr>
        <w:t xml:space="preserve"> discovered. Written in about 1550, </w:t>
      </w:r>
      <w:proofErr w:type="spellStart"/>
      <w:r w:rsidRPr="000B6961">
        <w:rPr>
          <w:rFonts w:ascii="Times New Roman" w:eastAsia="Times New Roman" w:hAnsi="Times New Roman" w:cs="Times New Roman"/>
          <w:sz w:val="24"/>
          <w:szCs w:val="24"/>
        </w:rPr>
        <w:t>Jyesthadeva's</w:t>
      </w:r>
      <w:proofErr w:type="spellEnd"/>
      <w:r w:rsidRPr="000B6961">
        <w:rPr>
          <w:rFonts w:ascii="Times New Roman" w:eastAsia="Times New Roman" w:hAnsi="Times New Roman" w:cs="Times New Roman"/>
          <w:sz w:val="24"/>
          <w:szCs w:val="24"/>
        </w:rPr>
        <w:t xml:space="preserve"> commentary contained proofs of the earlier results by </w:t>
      </w:r>
      <w:proofErr w:type="spellStart"/>
      <w:r w:rsidRPr="000B6961">
        <w:rPr>
          <w:rFonts w:ascii="Times New Roman" w:eastAsia="Times New Roman" w:hAnsi="Times New Roman" w:cs="Times New Roman"/>
          <w:sz w:val="24"/>
          <w:szCs w:val="24"/>
        </w:rPr>
        <w:t>Madhava</w:t>
      </w:r>
      <w:proofErr w:type="spellEnd"/>
      <w:r w:rsidRPr="000B6961">
        <w:rPr>
          <w:rFonts w:ascii="Times New Roman" w:eastAsia="Times New Roman" w:hAnsi="Times New Roman" w:cs="Times New Roman"/>
          <w:sz w:val="24"/>
          <w:szCs w:val="24"/>
        </w:rPr>
        <w:t xml:space="preserve"> and </w:t>
      </w:r>
      <w:proofErr w:type="spellStart"/>
      <w:r w:rsidRPr="000B6961">
        <w:rPr>
          <w:rFonts w:ascii="Times New Roman" w:eastAsia="Times New Roman" w:hAnsi="Times New Roman" w:cs="Times New Roman"/>
          <w:sz w:val="24"/>
          <w:szCs w:val="24"/>
        </w:rPr>
        <w:t>Nilakantha</w:t>
      </w:r>
      <w:proofErr w:type="spellEnd"/>
      <w:r w:rsidRPr="000B6961">
        <w:rPr>
          <w:rFonts w:ascii="Times New Roman" w:eastAsia="Times New Roman" w:hAnsi="Times New Roman" w:cs="Times New Roman"/>
          <w:sz w:val="24"/>
          <w:szCs w:val="24"/>
        </w:rPr>
        <w:t xml:space="preserve"> which these earlier authors did not </w:t>
      </w:r>
      <w:proofErr w:type="spellStart"/>
      <w:r w:rsidRPr="000B6961">
        <w:rPr>
          <w:rFonts w:ascii="Times New Roman" w:eastAsia="Times New Roman" w:hAnsi="Times New Roman" w:cs="Times New Roman"/>
          <w:sz w:val="24"/>
          <w:szCs w:val="24"/>
        </w:rPr>
        <w:t>give.Gupta</w:t>
      </w:r>
      <w:proofErr w:type="spellEnd"/>
      <w:r w:rsidRPr="000B6961">
        <w:rPr>
          <w:rFonts w:ascii="Times New Roman" w:eastAsia="Times New Roman" w:hAnsi="Times New Roman" w:cs="Times New Roman"/>
          <w:sz w:val="24"/>
          <w:szCs w:val="24"/>
        </w:rPr>
        <w:t xml:space="preserve"> gives a translation of the text and this also give</w:t>
      </w:r>
      <w:r>
        <w:rPr>
          <w:rFonts w:ascii="Times New Roman" w:eastAsia="Times New Roman" w:hAnsi="Times New Roman" w:cs="Times New Roman"/>
          <w:sz w:val="24"/>
          <w:szCs w:val="24"/>
        </w:rPr>
        <w:t>s</w:t>
      </w:r>
      <w:r w:rsidRPr="000B6961">
        <w:rPr>
          <w:rFonts w:ascii="Times New Roman" w:eastAsia="Times New Roman" w:hAnsi="Times New Roman" w:cs="Times New Roman"/>
          <w:sz w:val="24"/>
          <w:szCs w:val="24"/>
        </w:rPr>
        <w:t xml:space="preserve"> a number of other sources. </w:t>
      </w:r>
      <w:proofErr w:type="spellStart"/>
      <w:r w:rsidRPr="000B6961">
        <w:rPr>
          <w:rFonts w:ascii="Times New Roman" w:eastAsia="Times New Roman" w:hAnsi="Times New Roman" w:cs="Times New Roman"/>
          <w:sz w:val="24"/>
          <w:szCs w:val="24"/>
        </w:rPr>
        <w:t>Jyesthadeva</w:t>
      </w:r>
      <w:proofErr w:type="spellEnd"/>
      <w:r w:rsidRPr="000B6961">
        <w:rPr>
          <w:rFonts w:ascii="Times New Roman" w:eastAsia="Times New Roman" w:hAnsi="Times New Roman" w:cs="Times New Roman"/>
          <w:sz w:val="24"/>
          <w:szCs w:val="24"/>
        </w:rPr>
        <w:t xml:space="preserve"> describes </w:t>
      </w:r>
      <w:proofErr w:type="spellStart"/>
      <w:r w:rsidRPr="000B6961">
        <w:rPr>
          <w:rFonts w:ascii="Times New Roman" w:eastAsia="Times New Roman" w:hAnsi="Times New Roman" w:cs="Times New Roman"/>
          <w:sz w:val="24"/>
          <w:szCs w:val="24"/>
        </w:rPr>
        <w:t>Madhava's</w:t>
      </w:r>
      <w:proofErr w:type="spellEnd"/>
      <w:r w:rsidRPr="000B6961">
        <w:rPr>
          <w:rFonts w:ascii="Times New Roman" w:eastAsia="Times New Roman" w:hAnsi="Times New Roman" w:cs="Times New Roman"/>
          <w:sz w:val="24"/>
          <w:szCs w:val="24"/>
        </w:rPr>
        <w:t xml:space="preserve"> series as follows:- </w:t>
      </w:r>
    </w:p>
    <w:p w:rsidR="00E61EA0" w:rsidRPr="000B6961" w:rsidRDefault="00E61EA0" w:rsidP="00E61EA0">
      <w:pPr>
        <w:spacing w:beforeAutospacing="1" w:after="100" w:afterAutospacing="1" w:line="240" w:lineRule="auto"/>
        <w:jc w:val="both"/>
        <w:rPr>
          <w:rFonts w:ascii="Times New Roman" w:eastAsia="Times New Roman" w:hAnsi="Times New Roman" w:cs="Times New Roman"/>
          <w:sz w:val="24"/>
          <w:szCs w:val="24"/>
        </w:rPr>
      </w:pPr>
      <w:r w:rsidRPr="000B6961">
        <w:rPr>
          <w:rFonts w:ascii="Times New Roman" w:eastAsia="Times New Roman" w:hAnsi="Times New Roman" w:cs="Times New Roman"/>
          <w:i/>
          <w:iCs/>
          <w:sz w:val="24"/>
          <w:szCs w:val="24"/>
        </w:rPr>
        <w:t xml:space="preserve">The first term is the product of the given sine and radius of the desired arc divided by the cosine of the arc. The succeeding terms are obtained by a process of iteration when the first term is repeatedly multiplied by the square of the sine and divided by the square of the cosine. All the terms are then divided by the odd numbers </w:t>
      </w:r>
      <w:r w:rsidRPr="000B6961">
        <w:rPr>
          <w:rFonts w:ascii="Times New Roman" w:eastAsia="Times New Roman" w:hAnsi="Times New Roman" w:cs="Times New Roman"/>
          <w:sz w:val="24"/>
          <w:szCs w:val="24"/>
        </w:rPr>
        <w:t>1, 3, 5</w:t>
      </w:r>
      <w:proofErr w:type="gramStart"/>
      <w:r w:rsidRPr="000B6961">
        <w:rPr>
          <w:rFonts w:ascii="Times New Roman" w:eastAsia="Times New Roman" w:hAnsi="Times New Roman" w:cs="Times New Roman"/>
          <w:i/>
          <w:iCs/>
          <w:sz w:val="24"/>
          <w:szCs w:val="24"/>
        </w:rPr>
        <w:t>, ....</w:t>
      </w:r>
      <w:proofErr w:type="gramEnd"/>
      <w:r w:rsidRPr="000B6961">
        <w:rPr>
          <w:rFonts w:ascii="Times New Roman" w:eastAsia="Times New Roman" w:hAnsi="Times New Roman" w:cs="Times New Roman"/>
          <w:i/>
          <w:iCs/>
          <w:sz w:val="24"/>
          <w:szCs w:val="24"/>
        </w:rPr>
        <w:t xml:space="preserve"> The arc is obtained by adding and subtracting respectively the terms of odd rank and those of even rank. It is laid down that the </w:t>
      </w:r>
      <w:proofErr w:type="spellStart"/>
      <w:r w:rsidRPr="000B6961">
        <w:rPr>
          <w:rFonts w:ascii="Times New Roman" w:eastAsia="Times New Roman" w:hAnsi="Times New Roman" w:cs="Times New Roman"/>
          <w:i/>
          <w:iCs/>
          <w:sz w:val="24"/>
          <w:szCs w:val="24"/>
        </w:rPr>
        <w:t>sine</w:t>
      </w:r>
      <w:proofErr w:type="spellEnd"/>
      <w:r w:rsidRPr="000B6961">
        <w:rPr>
          <w:rFonts w:ascii="Times New Roman" w:eastAsia="Times New Roman" w:hAnsi="Times New Roman" w:cs="Times New Roman"/>
          <w:i/>
          <w:iCs/>
          <w:sz w:val="24"/>
          <w:szCs w:val="24"/>
        </w:rPr>
        <w:t xml:space="preserve"> of the arc or that of its complement whichever is the smaller should be taken here as the given sine. Otherwise the terms obtained by this above iteration will not tend to the vanishing magnitude.</w:t>
      </w:r>
      <w:r w:rsidRPr="000B6961">
        <w:rPr>
          <w:rFonts w:ascii="Times New Roman" w:eastAsia="Times New Roman" w:hAnsi="Times New Roman" w:cs="Times New Roman"/>
          <w:sz w:val="24"/>
          <w:szCs w:val="24"/>
        </w:rPr>
        <w:t xml:space="preserve"> </w:t>
      </w:r>
    </w:p>
    <w:p w:rsidR="00E61EA0" w:rsidRPr="000B6961" w:rsidRDefault="00E61EA0" w:rsidP="00E61EA0">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0B6961">
        <w:rPr>
          <w:rFonts w:ascii="Times New Roman" w:eastAsia="Times New Roman" w:hAnsi="Times New Roman" w:cs="Times New Roman"/>
          <w:sz w:val="24"/>
          <w:szCs w:val="24"/>
        </w:rPr>
        <w:t xml:space="preserve">This is a remarkable passage describing </w:t>
      </w:r>
      <w:proofErr w:type="spellStart"/>
      <w:r w:rsidRPr="000B6961">
        <w:rPr>
          <w:rFonts w:ascii="Times New Roman" w:eastAsia="Times New Roman" w:hAnsi="Times New Roman" w:cs="Times New Roman"/>
          <w:sz w:val="24"/>
          <w:szCs w:val="24"/>
        </w:rPr>
        <w:t>Madhava's</w:t>
      </w:r>
      <w:proofErr w:type="spellEnd"/>
      <w:r w:rsidRPr="000B6961">
        <w:rPr>
          <w:rFonts w:ascii="Times New Roman" w:eastAsia="Times New Roman" w:hAnsi="Times New Roman" w:cs="Times New Roman"/>
          <w:sz w:val="24"/>
          <w:szCs w:val="24"/>
        </w:rPr>
        <w:t xml:space="preserve"> series, but remember</w:t>
      </w:r>
      <w:proofErr w:type="gramEnd"/>
      <w:r w:rsidRPr="000B6961">
        <w:rPr>
          <w:rFonts w:ascii="Times New Roman" w:eastAsia="Times New Roman" w:hAnsi="Times New Roman" w:cs="Times New Roman"/>
          <w:sz w:val="24"/>
          <w:szCs w:val="24"/>
        </w:rPr>
        <w:t xml:space="preserve"> that even this passage by </w:t>
      </w:r>
      <w:proofErr w:type="spellStart"/>
      <w:r w:rsidRPr="000B6961">
        <w:rPr>
          <w:rFonts w:ascii="Times New Roman" w:eastAsia="Times New Roman" w:hAnsi="Times New Roman" w:cs="Times New Roman"/>
          <w:sz w:val="24"/>
          <w:szCs w:val="24"/>
        </w:rPr>
        <w:t>Jyesthadeva</w:t>
      </w:r>
      <w:proofErr w:type="spellEnd"/>
      <w:r w:rsidRPr="000B6961">
        <w:rPr>
          <w:rFonts w:ascii="Times New Roman" w:eastAsia="Times New Roman" w:hAnsi="Times New Roman" w:cs="Times New Roman"/>
          <w:sz w:val="24"/>
          <w:szCs w:val="24"/>
        </w:rPr>
        <w:t xml:space="preserve"> was written more than 100 years before James Gregory rediscovered this series expansion. To see how this description of the series fits with Gregory's series for </w:t>
      </w:r>
      <w:proofErr w:type="spellStart"/>
      <w:r w:rsidRPr="000B6961">
        <w:rPr>
          <w:rFonts w:ascii="Times New Roman" w:eastAsia="Times New Roman" w:hAnsi="Times New Roman" w:cs="Times New Roman"/>
          <w:sz w:val="24"/>
          <w:szCs w:val="24"/>
        </w:rPr>
        <w:t>arctan</w:t>
      </w:r>
      <w:proofErr w:type="spellEnd"/>
      <w:r w:rsidRPr="000B6961">
        <w:rPr>
          <w:rFonts w:ascii="Times New Roman" w:eastAsia="Times New Roman" w:hAnsi="Times New Roman" w:cs="Times New Roman"/>
          <w:sz w:val="24"/>
          <w:szCs w:val="24"/>
        </w:rPr>
        <w:t>(</w:t>
      </w:r>
      <w:r w:rsidRPr="000B6961">
        <w:rPr>
          <w:rFonts w:ascii="Times New Roman" w:eastAsia="Times New Roman" w:hAnsi="Times New Roman" w:cs="Times New Roman"/>
          <w:i/>
          <w:iCs/>
          <w:sz w:val="24"/>
          <w:szCs w:val="24"/>
        </w:rPr>
        <w:t>x</w:t>
      </w:r>
      <w:r w:rsidRPr="000B6961">
        <w:rPr>
          <w:rFonts w:ascii="Times New Roman" w:eastAsia="Times New Roman" w:hAnsi="Times New Roman" w:cs="Times New Roman"/>
          <w:sz w:val="24"/>
          <w:szCs w:val="24"/>
        </w:rPr>
        <w:t xml:space="preserve">) see the biography of </w:t>
      </w:r>
      <w:proofErr w:type="spellStart"/>
      <w:r w:rsidRPr="000B6961">
        <w:rPr>
          <w:rFonts w:ascii="Times New Roman" w:eastAsia="Times New Roman" w:hAnsi="Times New Roman" w:cs="Times New Roman"/>
          <w:sz w:val="24"/>
          <w:szCs w:val="24"/>
        </w:rPr>
        <w:t>Madhava</w:t>
      </w:r>
      <w:proofErr w:type="spellEnd"/>
      <w:r w:rsidRPr="000B6961">
        <w:rPr>
          <w:rFonts w:ascii="Times New Roman" w:eastAsia="Times New Roman" w:hAnsi="Times New Roman" w:cs="Times New Roman"/>
          <w:sz w:val="24"/>
          <w:szCs w:val="24"/>
        </w:rPr>
        <w:t xml:space="preserve">. Other mathematical results presented by </w:t>
      </w:r>
      <w:proofErr w:type="spellStart"/>
      <w:r w:rsidRPr="000B6961">
        <w:rPr>
          <w:rFonts w:ascii="Times New Roman" w:eastAsia="Times New Roman" w:hAnsi="Times New Roman" w:cs="Times New Roman"/>
          <w:sz w:val="24"/>
          <w:szCs w:val="24"/>
        </w:rPr>
        <w:t>Jyesthadeva</w:t>
      </w:r>
      <w:proofErr w:type="spellEnd"/>
      <w:r w:rsidRPr="000B6961">
        <w:rPr>
          <w:rFonts w:ascii="Times New Roman" w:eastAsia="Times New Roman" w:hAnsi="Times New Roman" w:cs="Times New Roman"/>
          <w:sz w:val="24"/>
          <w:szCs w:val="24"/>
        </w:rPr>
        <w:t xml:space="preserve"> include topics studied by earlier Indian mathematicians such as integer solutions of systems of first degree equation solved by the </w:t>
      </w:r>
      <w:proofErr w:type="spellStart"/>
      <w:r w:rsidRPr="000B6961">
        <w:rPr>
          <w:rFonts w:ascii="Times New Roman" w:eastAsia="Times New Roman" w:hAnsi="Times New Roman" w:cs="Times New Roman"/>
          <w:sz w:val="24"/>
          <w:szCs w:val="24"/>
        </w:rPr>
        <w:t>kuttaka</w:t>
      </w:r>
      <w:proofErr w:type="spellEnd"/>
      <w:r w:rsidRPr="000B6961">
        <w:rPr>
          <w:rFonts w:ascii="Times New Roman" w:eastAsia="Times New Roman" w:hAnsi="Times New Roman" w:cs="Times New Roman"/>
          <w:sz w:val="24"/>
          <w:szCs w:val="24"/>
        </w:rPr>
        <w:t xml:space="preserve"> method, and rules of finding the </w:t>
      </w:r>
      <w:proofErr w:type="spellStart"/>
      <w:r w:rsidRPr="000B6961">
        <w:rPr>
          <w:rFonts w:ascii="Times New Roman" w:eastAsia="Times New Roman" w:hAnsi="Times New Roman" w:cs="Times New Roman"/>
          <w:sz w:val="24"/>
          <w:szCs w:val="24"/>
        </w:rPr>
        <w:t>sines</w:t>
      </w:r>
      <w:proofErr w:type="spellEnd"/>
      <w:r w:rsidRPr="000B6961">
        <w:rPr>
          <w:rFonts w:ascii="Times New Roman" w:eastAsia="Times New Roman" w:hAnsi="Times New Roman" w:cs="Times New Roman"/>
          <w:sz w:val="24"/>
          <w:szCs w:val="24"/>
        </w:rPr>
        <w:t xml:space="preserve"> and the cosines of the sum and difference of two angles. </w:t>
      </w:r>
    </w:p>
    <w:p w:rsidR="00E61EA0" w:rsidRPr="000B6961" w:rsidRDefault="00E61EA0" w:rsidP="00E61EA0">
      <w:pPr>
        <w:spacing w:before="100" w:beforeAutospacing="1" w:after="100" w:afterAutospacing="1" w:line="240" w:lineRule="auto"/>
        <w:jc w:val="both"/>
        <w:rPr>
          <w:rFonts w:ascii="Times New Roman" w:eastAsia="Times New Roman" w:hAnsi="Times New Roman" w:cs="Times New Roman"/>
          <w:sz w:val="24"/>
          <w:szCs w:val="24"/>
        </w:rPr>
      </w:pPr>
      <w:r w:rsidRPr="000B6961">
        <w:rPr>
          <w:rFonts w:ascii="Times New Roman" w:eastAsia="Times New Roman" w:hAnsi="Times New Roman" w:cs="Times New Roman"/>
          <w:sz w:val="24"/>
          <w:szCs w:val="24"/>
        </w:rPr>
        <w:t xml:space="preserve">Not only does the mathematics anticipate work by European mathematicians a century later, but the planetary theory presented by </w:t>
      </w:r>
      <w:proofErr w:type="spellStart"/>
      <w:r w:rsidRPr="000B6961">
        <w:rPr>
          <w:rFonts w:ascii="Times New Roman" w:eastAsia="Times New Roman" w:hAnsi="Times New Roman" w:cs="Times New Roman"/>
          <w:sz w:val="24"/>
          <w:szCs w:val="24"/>
        </w:rPr>
        <w:t>Jyesthadeva</w:t>
      </w:r>
      <w:proofErr w:type="spellEnd"/>
      <w:r w:rsidRPr="000B6961">
        <w:rPr>
          <w:rFonts w:ascii="Times New Roman" w:eastAsia="Times New Roman" w:hAnsi="Times New Roman" w:cs="Times New Roman"/>
          <w:sz w:val="24"/>
          <w:szCs w:val="24"/>
        </w:rPr>
        <w:t xml:space="preserve"> is similar to that adopted by </w:t>
      </w:r>
      <w:proofErr w:type="spellStart"/>
      <w:r w:rsidRPr="000B6961">
        <w:rPr>
          <w:rFonts w:ascii="Times New Roman" w:eastAsia="Times New Roman" w:hAnsi="Times New Roman" w:cs="Times New Roman"/>
          <w:sz w:val="24"/>
          <w:szCs w:val="24"/>
        </w:rPr>
        <w:t>Tycho</w:t>
      </w:r>
      <w:proofErr w:type="spellEnd"/>
      <w:r w:rsidRPr="000B6961">
        <w:rPr>
          <w:rFonts w:ascii="Times New Roman" w:eastAsia="Times New Roman" w:hAnsi="Times New Roman" w:cs="Times New Roman"/>
          <w:sz w:val="24"/>
          <w:szCs w:val="24"/>
        </w:rPr>
        <w:t xml:space="preserve"> Brahe. </w:t>
      </w:r>
    </w:p>
    <w:p w:rsidR="00E61EA0" w:rsidRPr="000B6961" w:rsidRDefault="00C23F37" w:rsidP="00E61EA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sectPr w:rsidR="00E61EA0" w:rsidRPr="000B6961" w:rsidSect="00E61EA0">
      <w:pgSz w:w="11907" w:h="16839" w:code="9"/>
      <w:pgMar w:top="720" w:right="1008" w:bottom="720" w:left="1008"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rsids>
    <w:rsidRoot w:val="00E61EA0"/>
    <w:rsid w:val="00336B6D"/>
    <w:rsid w:val="00C23F37"/>
    <w:rsid w:val="00E61EA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1EA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598</Words>
  <Characters>3412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sai</dc:creator>
  <cp:keywords/>
  <dc:description/>
  <cp:lastModifiedBy>sai</cp:lastModifiedBy>
  <cp:revision>1</cp:revision>
  <dcterms:created xsi:type="dcterms:W3CDTF">2011-08-21T01:22:00Z</dcterms:created>
  <dcterms:modified xsi:type="dcterms:W3CDTF">2011-08-21T01:36:00Z</dcterms:modified>
</cp:coreProperties>
</file>